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82C" w:rsidRDefault="00EA482C" w:rsidP="00EA482C">
      <w:pPr>
        <w:rPr>
          <w:rFonts w:ascii="Times New Roman" w:hAnsi="Times New Roman" w:cs="Times New Roman"/>
          <w:b/>
          <w:sz w:val="24"/>
          <w:szCs w:val="24"/>
        </w:rPr>
      </w:pPr>
    </w:p>
    <w:p w:rsidR="00EA482C" w:rsidRDefault="00EA482C" w:rsidP="00EA48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Конспект №7 Сольное пение 3 г.</w:t>
      </w:r>
    </w:p>
    <w:p w:rsidR="00EA482C" w:rsidRDefault="00EA482C" w:rsidP="00EA48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27.04.2020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Тема: Дикция и слово в пении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Цель: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и постановка артикуляционного аппарата вокалиста посредством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отработки  правильного  произношения  дикционных  оборотов  </w:t>
      </w:r>
      <w:proofErr w:type="gramStart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музыкально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-тренировочном </w:t>
      </w:r>
      <w:proofErr w:type="gramStart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материале</w:t>
      </w:r>
      <w:proofErr w:type="gramEnd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слова в пении вокальных произведений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Задачи: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Образовательные </w:t>
      </w:r>
    </w:p>
    <w:p w:rsidR="00EA482C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-обучение правильному певческому дыханию;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чистой интонации, умению передавать мелодию;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-ознакомление с понятием дикции и артикуляции;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-углубление и закрепление теоретических знаний учащегося;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-формирование выразительного исполнения через певческую артикуляцию, </w:t>
      </w:r>
    </w:p>
    <w:p w:rsidR="00EA482C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икцию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Развивающие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музыкальных и творческих способностей ребѐнка;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-развить культуру и манеру сценического вокального исполнения: творческое самовыражение, вокальную индивидуальность, умение донести слово до слушателя;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-развивать образное мышление средствами музыкальной выразительности;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-развитие диафрагмального дыхания;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-развитие музыкального слуха;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-раскрепощение артикуляционного аппарата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Воспитательные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-Способствовать формированию культуры пения у воспитанников, как эстетическую потребность, как часть их общей художественной, а шире </w:t>
      </w:r>
    </w:p>
    <w:p w:rsidR="00EA482C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–духовной культуры;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-Способствовать формированию интереса к индивидуальным формам вокального исполнения, сольному пению, концертным выступлениям, творческого самовыражения, для реализации духовно</w:t>
      </w:r>
    </w:p>
    <w:p w:rsidR="00EA482C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-творческих потенций каждого ребѐнка, при воплощении в песне волнующих его чувств, мыслей, раскрытие смыслового содержания исполняемого произведения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техническое обеспечение урока: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-типовой учебный класс;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-фортепиано;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-акустическ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ая </w:t>
      </w: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аппаратура;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флэш</w:t>
      </w:r>
      <w:proofErr w:type="spellEnd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карта;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-ноутбук.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 обучения: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беседа, исполнение учебно-тренировочного материала, демонстрация упражнений, разучивание и исполнение песни.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Психологические условия на уроке: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утверждение атмосферы радости и доб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ожелательности.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Проектируемый результат: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ребѐнок должен иметь устойчивый интерес к выполняемым им упражнениям, к песне, уметь эмоционально</w:t>
      </w:r>
    </w:p>
    <w:p w:rsidR="00EA482C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-выразительно, на хорошем певческом дыхании и с хорошей дикцией исполнить еѐ.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 занятия: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Вступительное слово учителя. Введение в тему «Дикция и слово в пении»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-3 мин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Объяснение темы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 мин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Развитие </w:t>
      </w:r>
      <w:proofErr w:type="gramStart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речевого</w:t>
      </w:r>
      <w:proofErr w:type="gramEnd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аппарата–7 мин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Вопросы педагога: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-Как настроить для работы речевой аппарат?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-Зачем нужна работа над дикцией?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Задача: развитие речи, умственной активности, памяти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Практическая работа: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Артикуляционная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гимнастика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Развитие голосового аппарата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-Дыхательная гимнастика по А. Н. </w:t>
      </w:r>
      <w:proofErr w:type="spellStart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Стрельниковой</w:t>
      </w:r>
      <w:proofErr w:type="spellEnd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 мин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-Вокально-интонационные упражнения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 мин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Работа над дикцией и артикуляцией в вокальном произведении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–10 мин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-повторная  работа  над  песенкой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-скороговоркой  «Три  сороки»  муз.  Т. </w:t>
      </w:r>
      <w:proofErr w:type="spellStart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Зебряк</w:t>
      </w:r>
      <w:proofErr w:type="spellEnd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–4 мин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-работа над песней «Аэробика для Бобика»» муз. </w:t>
      </w:r>
      <w:proofErr w:type="spellStart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Энтина</w:t>
      </w:r>
      <w:proofErr w:type="spellEnd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сл. </w:t>
      </w:r>
      <w:proofErr w:type="spellStart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Тухманова</w:t>
      </w:r>
      <w:proofErr w:type="spellEnd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куплет с припевом</w:t>
      </w:r>
      <w:proofErr w:type="gramStart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–6 мин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Подведение итогов –2 мин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Задача: вспомнить содержание урока, повторить и закрепить основные понятия, </w:t>
      </w:r>
    </w:p>
    <w:p w:rsidR="00EA482C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поблагодарить. </w:t>
      </w:r>
    </w:p>
    <w:p w:rsidR="00EA482C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Домашнее задание.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класс входит ученица </w:t>
      </w:r>
    </w:p>
    <w:p w:rsidR="00EA482C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Организационный момент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(П): Здравствуй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End"/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! Я рада видеть тебя на индивидуальном занятии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вокалу</w:t>
      </w:r>
      <w:proofErr w:type="gramStart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раткая беседа с ученицей об эмоциональном состоянии, создание атмосферы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радости и уверенности посредством дружеской улыбки педагога, ободряющей голосовой интонации)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Введение в тему «хорошо сказанное слово </w:t>
      </w:r>
      <w:proofErr w:type="gramStart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–у</w:t>
      </w:r>
      <w:proofErr w:type="gramEnd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же пение, а хорошо спетая фраза –уже речь»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-сказал Константин Сергеевич Станиславский. ( </w:t>
      </w:r>
      <w:proofErr w:type="gramEnd"/>
    </w:p>
    <w:p w:rsidR="00EA482C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, каждый урок мы работаем над голосом, пытаемся научиться им владеть,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научиться </w:t>
      </w:r>
      <w:proofErr w:type="gramStart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красиво</w:t>
      </w:r>
      <w:proofErr w:type="gramEnd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петь. А что такое голос?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редполагаемый</w:t>
      </w:r>
      <w:proofErr w:type="spellEnd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 ученицы (П.М.): голос </w:t>
      </w:r>
      <w:proofErr w:type="gramStart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–э</w:t>
      </w:r>
      <w:proofErr w:type="gramEnd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 наш инструмент.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а чтобы наш инструмент красиво звучал, что нужно сделать?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П.М.: настроить его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а что для этого нужно?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нужно разогреть голосовой аппарат, распеться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правильно. Голос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–это музыкальный инструмент. Правильно его настроить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–значит правильно петь</w:t>
      </w:r>
      <w:proofErr w:type="gramStart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End"/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как ты думаешь, что является наиболее важным в пении?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П.М.: правильное дыхание, чистая интонация, правильное звукообразование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верно, это всѐ очень важно в пении. А без чего смысл и содержание вокального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произведения мы не сможем донести </w:t>
      </w:r>
      <w:proofErr w:type="gramStart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зрителей? Без чего наше пение окажется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бессмысленным?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П.М.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без </w:t>
      </w:r>
      <w:proofErr w:type="gramStart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proofErr w:type="gramEnd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ѐткой дикции и слов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Объяснение темы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П.: совершенно верно! И тема нашего сегодняшнего занятия: «Дикция и слово </w:t>
      </w:r>
      <w:proofErr w:type="gramStart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пении</w:t>
      </w:r>
      <w:proofErr w:type="gramEnd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Пение </w:t>
      </w:r>
      <w:proofErr w:type="gramStart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–е</w:t>
      </w:r>
      <w:proofErr w:type="gramEnd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динственный вид музыкально-исполнительского искусства, где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исполнение неразрывно связано с необходимостью выразительного донесения речевого текста. Ясность и чѐткость произношения слов и даже отдельных слогов </w:t>
      </w:r>
      <w:proofErr w:type="gramStart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большей мере зависит от подвижности артикуляционного аппарата певца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сейчас мы с тобой разберемся, что такое артикуляционный аппарат? </w:t>
      </w:r>
      <w:proofErr w:type="gramStart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-э</w:t>
      </w:r>
      <w:proofErr w:type="gramEnd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 часть голосового аппарата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П.: что в себя включает артикуляционный аппарат?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-щѐки, губы, язык, челюсти, </w:t>
      </w:r>
      <w:proofErr w:type="gramStart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мягкое</w:t>
      </w:r>
      <w:proofErr w:type="gramEnd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твѐрдое нѐбо, глотка, гортань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в формировании чего участвуют все эти органы?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-работа органов артикуляционного аппарата направлена на создание гласных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согласных</w:t>
      </w: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П.: Ну вот, а теперь попробуй без участия губ или языка произнести «бык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тупогуб</w:t>
      </w:r>
      <w:proofErr w:type="spellEnd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тупогубенький</w:t>
      </w:r>
      <w:proofErr w:type="spellEnd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бычок»</w:t>
      </w:r>
      <w:proofErr w:type="gramStart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ченица пробует)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Видишь, ничего не получается. Какой же вывод мы можем сделать?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органы артикуляционного аппарата должны работать активно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П.: Да. В формировании звука должны быть задействованы все органы речевого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аппарата, он весь должен работать активно. Работа органов артикуляционного аппарата, направленная на создание звуков речи (гласных и согласных), называется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артикуляцией. И чтобы подключить все органы нашего речевого аппарата в работу мы сейчас проделаем артикуляционную гимнастику.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Упражнение No1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Поднимаем вверх верхнюю губку –5 раз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Опускаем вниз нижнюю губку –5 раз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Упражнение No2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Складываем губы трубочкой и поворачиваем их попеременно влево и вправо –5 раз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Упражнение No3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 Футбол» </w:t>
      </w:r>
      <w:proofErr w:type="gramStart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</w:t>
      </w:r>
      <w:proofErr w:type="gramEnd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олкаем попеременно язычком левую и правую щѐки –5 раз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Упражнение No4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«Расчѐска» </w:t>
      </w:r>
      <w:proofErr w:type="gramStart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</w:t>
      </w:r>
      <w:proofErr w:type="gramEnd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едленно выставляем язычок вперѐд, покусывая его по всей длине –5 раз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Упражнение No5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«Киска» </w:t>
      </w:r>
      <w:proofErr w:type="gramStart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</w:t>
      </w:r>
      <w:proofErr w:type="gramEnd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ткрываем рот, натягивая губы на зубы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П.: молодец</w:t>
      </w:r>
      <w:proofErr w:type="gramStart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! </w:t>
      </w:r>
      <w:proofErr w:type="gramEnd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тебя хорошо получилось справиться с гимнастикой.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Теперь приступим к вокальным упражнениям.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как ты думаешь, для чего нужны вокальные упражнения, может и без них можно обойтись?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П.М.:  нет!  Разогреваться  и  распеваться  нужно  обязательно,  ведь  голос  надо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настроить. Упражнения помогают голосовым связкам крепнуть.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П.: хорошо. Сделаем дыхательную гимнастику (упражнения «Шарик», «Где </w:t>
      </w:r>
      <w:proofErr w:type="spellStart"/>
      <w:proofErr w:type="gramStart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го-рит</w:t>
      </w:r>
      <w:proofErr w:type="spellEnd"/>
      <w:proofErr w:type="gramEnd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»).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Упражнение No1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«Трель губами» </w:t>
      </w:r>
      <w:proofErr w:type="gramStart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</w:t>
      </w:r>
      <w:proofErr w:type="gramEnd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 исполнении этого упражнения необходимо помнить о плавном переходе из нижнего регистра в верхний. Также необходимо следить за голосоведением, не забывать о том, что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мелодию нужно </w:t>
      </w:r>
      <w:proofErr w:type="spellStart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пропевать</w:t>
      </w:r>
      <w:proofErr w:type="spellEnd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Упражнение No2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одном звуке «</w:t>
      </w:r>
      <w:proofErr w:type="spellStart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да-дэ-ди-до-ду</w:t>
      </w:r>
      <w:proofErr w:type="spellEnd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При пении необходимо следить за </w:t>
      </w:r>
      <w:proofErr w:type="gramStart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proofErr w:type="gramEnd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ѐтким произнесением согласных звуков, но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 этом чтобы гласные звуки не укорачивались. Также следует обращать внимание на использование дыхания </w:t>
      </w:r>
      <w:proofErr w:type="gramStart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–в</w:t>
      </w:r>
      <w:proofErr w:type="gramEnd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ыдох не должен быть сильным.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Упражнение No3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пределах терции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–«</w:t>
      </w:r>
      <w:proofErr w:type="spellStart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бра-брэ-бри-бро-бру</w:t>
      </w:r>
      <w:proofErr w:type="spellEnd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Необходимо следить за активным и </w:t>
      </w:r>
      <w:proofErr w:type="gramStart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proofErr w:type="gramEnd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ѐтким произношением согласных, но при этом не укорачивать гласные звуки.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Внимание на дыхание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–не выталкивать воздух вместе со звуком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Упражнение No4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пределах квинты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–«</w:t>
      </w:r>
      <w:proofErr w:type="spellStart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да-би-да</w:t>
      </w:r>
      <w:proofErr w:type="spellEnd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Упражнение No5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звукам трезвучия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–«</w:t>
      </w:r>
      <w:proofErr w:type="spellStart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нэй-нэй-нэй</w:t>
      </w:r>
      <w:proofErr w:type="spellEnd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П.: молодец.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! После того как мы подготовили наш голосовой аппарат к работе, приступим к практической части нашего урока. Я предлагаю вспомнить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скороговорку, которую мы разучили на предыдущих уроках.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П.М.: Три сороки тараторки тараторили на горке</w:t>
      </w:r>
      <w:proofErr w:type="gramStart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Рекомендации: в скороговорке отрабатывается правильное произношение согласной буквы «Р», а также происходит работа над раскрепощением речевого аппарата.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текст скороговорки звучит </w:t>
      </w:r>
      <w:proofErr w:type="gramStart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proofErr w:type="gramEnd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ѐтко, то можно сдвинуть темп произношения.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П.: пропоѐм нашу скороговорку, стараясь перенести в пение чѐткость произношения </w:t>
      </w:r>
      <w:proofErr w:type="gramStart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муз. </w:t>
      </w:r>
      <w:proofErr w:type="gramStart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Т. </w:t>
      </w:r>
      <w:proofErr w:type="spellStart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Зебряк</w:t>
      </w:r>
      <w:proofErr w:type="spellEnd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 Три сороки») </w:t>
      </w:r>
      <w:proofErr w:type="gramEnd"/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Пропеваем</w:t>
      </w:r>
      <w:proofErr w:type="spellEnd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скороговорку первоначально в медленном темпе, сохраняя ч</w:t>
      </w:r>
      <w:proofErr w:type="gramEnd"/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ѐткость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произношения согласных. Следим за тем, чтобы гласные не укорачивались.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обое внимание обращаем на дыхание. </w:t>
      </w:r>
      <w:proofErr w:type="gramStart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Постепенно темп можно наращивать, сохраняя активную работу аппарата) </w:t>
      </w:r>
      <w:proofErr w:type="gramEnd"/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П.: хорошо!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над дикцией в вокальном произведении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П.: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прошлом</w:t>
      </w:r>
      <w:proofErr w:type="gramEnd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занятии мы начали разучивать песенку «Аэробика для бобика» муз. Ю. </w:t>
      </w:r>
      <w:proofErr w:type="spellStart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Энтина</w:t>
      </w:r>
      <w:proofErr w:type="spellEnd"/>
      <w:proofErr w:type="gramStart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сл. Д. </w:t>
      </w:r>
      <w:proofErr w:type="spellStart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Тухманова</w:t>
      </w:r>
      <w:proofErr w:type="spellEnd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твоим домашним заданием было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–проговаривание текста перед зеркалом в темпе, хорошо артикулируя согласные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звуки и растягивая при этом гласные. А как ты думаешь, для чего нужно тянуть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гласные звуки?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П.М.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для того, чтобы не рвалась мелодия, ведь мелодия </w:t>
      </w:r>
      <w:proofErr w:type="gramStart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–э</w:t>
      </w:r>
      <w:proofErr w:type="gramEnd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 главное в произведении. Если не тянуть гласные, то получится разговор в тональности.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Рекомендации: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песня подвижная. Исходя из этого, ребѐнок </w:t>
      </w:r>
      <w:proofErr w:type="gramStart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дол</w:t>
      </w:r>
      <w:proofErr w:type="gramEnd"/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жен петь вяло.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 увлекаться жѐсткой атакой звука нельзя, иначе пение превратится в разговор.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Мелодия в пении главное, поэтому необходимо соединять слог за слогом.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Поѐ</w:t>
      </w:r>
      <w:proofErr w:type="gramStart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песню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куплет и припев). Работаем по фразам. Согласные произносим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proofErr w:type="gramEnd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ѐтко, коротко, </w:t>
      </w:r>
      <w:proofErr w:type="spellStart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нобез</w:t>
      </w:r>
      <w:proofErr w:type="spellEnd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утрирования. Гласные должны быть оформлены одинаково.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Звуковую позицию не теряем. Внимание ученика должно быть направлено </w:t>
      </w:r>
      <w:proofErr w:type="gramStart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сцепление гласных между собой. Тогда будет правильно организован и поток согласных, которые надо произносить быстро и </w:t>
      </w:r>
      <w:proofErr w:type="gramStart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proofErr w:type="gramEnd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ѐтко. После работы по </w:t>
      </w:r>
      <w:proofErr w:type="gramStart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небольшим</w:t>
      </w:r>
      <w:proofErr w:type="gramEnd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частям над </w:t>
      </w:r>
      <w:proofErr w:type="spellStart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звуковедением</w:t>
      </w:r>
      <w:proofErr w:type="spellEnd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над дыханием, необходимо поработать над произведением как над единым целым. </w:t>
      </w:r>
      <w:proofErr w:type="gramStart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Попробовать исполнить полностью (1, 2 куплет с </w:t>
      </w:r>
      <w:proofErr w:type="gramEnd"/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припевом).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Подведение итогов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П.: подведѐм итоги нашего занятия. Маша, как ты </w:t>
      </w:r>
      <w:proofErr w:type="spellStart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</w:t>
      </w:r>
      <w:proofErr w:type="spellEnd"/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маешь, удалось ли тебе справиться с заданиями на сегодняшнем уроке? (ученица анализирует свою работу на уроке). Сегодня мы большое внимание уделили развитию речевого аппарата, работали над согласными и гласными звуками в упражнениях, скороговорках, работал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над дыханием, </w:t>
      </w:r>
      <w:proofErr w:type="spellStart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звуковедением</w:t>
      </w:r>
      <w:proofErr w:type="spellEnd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так, навык артикуляции включает в себя: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тчѐтливое и грамотное произношение звуков и слов;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-умение соблюдать единую манеру артикуляции для всех гласных;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-умение находить близкую вокальную позицию за счѐт специальной орган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изации</w:t>
      </w:r>
      <w:proofErr w:type="spellEnd"/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артикуляционных органов;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-умение максимально растягивать гласные и коротко произносить согласные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звуки в любом темпе.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Домашнее задание будет таким </w:t>
      </w:r>
    </w:p>
    <w:p w:rsidR="00EA482C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перед зеркалом выразительно проговаривать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текст песни, обращая внимание на то. Чтобы гласные звуки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укорачивались за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счѐт чѐткой артикуляции согласных. </w:t>
      </w:r>
    </w:p>
    <w:p w:rsidR="00EA482C" w:rsidRPr="00F812D4" w:rsidRDefault="00EA482C" w:rsidP="00EA4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Спасибо за урок. Ты сегодня большая молодец. До встречи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EA482C" w:rsidRPr="00F812D4" w:rsidRDefault="00EA482C" w:rsidP="00EA482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4841" w:rsidRDefault="00EA482C"/>
    <w:sectPr w:rsidR="00074841" w:rsidSect="00153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482C"/>
    <w:rsid w:val="00822326"/>
    <w:rsid w:val="00A70EFC"/>
    <w:rsid w:val="00EA482C"/>
    <w:rsid w:val="00F16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8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1536</Words>
  <Characters>8761</Characters>
  <Application>Microsoft Office Word</Application>
  <DocSecurity>0</DocSecurity>
  <Lines>73</Lines>
  <Paragraphs>20</Paragraphs>
  <ScaleCrop>false</ScaleCrop>
  <Company/>
  <LinksUpToDate>false</LinksUpToDate>
  <CharactersWithSpaces>10277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Гадель</dc:creator>
  <cp:lastModifiedBy>Гадель</cp:lastModifiedBy>
  <cp:revision>2</cp:revision>
  <dcterms:created xsi:type="dcterms:W3CDTF">2020-05-05T12:43:00Z</dcterms:created>
  <dcterms:modified xsi:type="dcterms:W3CDTF">2020-05-05T12:43:00Z</dcterms:modified>
</cp:coreProperties>
</file>